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27449C">
      <w:pPr>
        <w:rPr>
          <w:rFonts w:ascii="Verdana" w:hAnsi="Verdana" w:cs="Verdana"/>
          <w:color w:val="C1C1C1"/>
          <w:sz w:val="44"/>
          <w:szCs w:val="44"/>
        </w:rPr>
      </w:pPr>
      <w:r>
        <w:rPr>
          <w:rFonts w:ascii="Verdana" w:hAnsi="Verdana" w:cs="Verdana"/>
          <w:color w:val="C1C1C1"/>
          <w:sz w:val="44"/>
          <w:szCs w:val="44"/>
        </w:rPr>
        <w:t>SCHOLARSHIPS, AWARDS, AND BURSARIES</w:t>
      </w:r>
    </w:p>
    <w:p w:rsidR="0027449C" w:rsidRDefault="0027449C">
      <w:pPr>
        <w:rPr>
          <w:rFonts w:ascii="Verdana" w:hAnsi="Verdana" w:cs="Verdana"/>
          <w:color w:val="C1C1C1"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410"/>
        <w:gridCol w:w="1800"/>
        <w:gridCol w:w="2250"/>
      </w:tblGrid>
      <w:tr w:rsidR="0027449C" w:rsidTr="0027449C">
        <w:tc>
          <w:tcPr>
            <w:tcW w:w="1998" w:type="dxa"/>
          </w:tcPr>
          <w:p w:rsidR="0027449C" w:rsidRPr="004A0A37" w:rsidRDefault="0027449C" w:rsidP="002744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TITLE </w:t>
            </w:r>
            <w:bookmarkEnd w:id="0"/>
          </w:p>
        </w:tc>
        <w:tc>
          <w:tcPr>
            <w:tcW w:w="4410" w:type="dxa"/>
          </w:tcPr>
          <w:p w:rsidR="0027449C" w:rsidRPr="004A0A37" w:rsidRDefault="0027449C" w:rsidP="0025456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>DESCRIPTION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</w:t>
            </w: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800" w:type="dxa"/>
          </w:tcPr>
          <w:p w:rsidR="0027449C" w:rsidRPr="004A0A37" w:rsidRDefault="0027449C" w:rsidP="0025456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>CONTAC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T/</w:t>
            </w: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4A0A37">
              <w:rPr>
                <w:rFonts w:ascii="Verdana" w:hAnsi="Verdana" w:cs="Verdana"/>
                <w:b/>
                <w:bCs/>
                <w:sz w:val="16"/>
                <w:szCs w:val="16"/>
              </w:rPr>
              <w:t>APPPLICATION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PROCESS</w:t>
            </w:r>
          </w:p>
        </w:tc>
        <w:tc>
          <w:tcPr>
            <w:tcW w:w="2250" w:type="dxa"/>
          </w:tcPr>
          <w:p w:rsidR="0027449C" w:rsidRPr="0027449C" w:rsidRDefault="0027449C" w:rsidP="0025456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7449C">
              <w:rPr>
                <w:rFonts w:ascii="Verdana" w:hAnsi="Verdana" w:cs="Verdana"/>
                <w:b/>
                <w:sz w:val="16"/>
                <w:szCs w:val="16"/>
              </w:rPr>
              <w:t>DEADLINE</w:t>
            </w:r>
          </w:p>
        </w:tc>
      </w:tr>
      <w:tr w:rsidR="0027449C" w:rsidTr="0027449C">
        <w:tc>
          <w:tcPr>
            <w:tcW w:w="1998" w:type="dxa"/>
          </w:tcPr>
          <w:p w:rsidR="0027449C" w:rsidRDefault="0027449C" w:rsidP="0027449C"/>
        </w:tc>
        <w:tc>
          <w:tcPr>
            <w:tcW w:w="4410" w:type="dxa"/>
          </w:tcPr>
          <w:p w:rsidR="0027449C" w:rsidRDefault="0027449C" w:rsidP="0027449C"/>
        </w:tc>
        <w:tc>
          <w:tcPr>
            <w:tcW w:w="1800" w:type="dxa"/>
          </w:tcPr>
          <w:p w:rsidR="0027449C" w:rsidRDefault="0027449C"/>
        </w:tc>
        <w:tc>
          <w:tcPr>
            <w:tcW w:w="2250" w:type="dxa"/>
          </w:tcPr>
          <w:p w:rsidR="0027449C" w:rsidRDefault="0027449C"/>
        </w:tc>
      </w:tr>
      <w:tr w:rsidR="0027449C" w:rsidTr="0027449C">
        <w:tc>
          <w:tcPr>
            <w:tcW w:w="1998" w:type="dxa"/>
          </w:tcPr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</w:t>
            </w:r>
          </w:p>
          <w:p w:rsidR="0027449C" w:rsidRDefault="0027449C" w:rsidP="0027449C">
            <w:r>
              <w:rPr>
                <w:rFonts w:ascii="Arial" w:hAnsi="Arial" w:cs="Arial"/>
                <w:sz w:val="20"/>
                <w:szCs w:val="20"/>
              </w:rPr>
              <w:t>Scholarship</w:t>
            </w:r>
          </w:p>
        </w:tc>
        <w:tc>
          <w:tcPr>
            <w:tcW w:w="4410" w:type="dxa"/>
          </w:tcPr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-awards ranging from $1500 to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$5000 each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-students who demonstrate a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for creative leadership,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be able to commit themselves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pursuit of innovation and</w:t>
            </w:r>
          </w:p>
          <w:p w:rsidR="0027449C" w:rsidRDefault="0027449C" w:rsidP="0027449C">
            <w:r>
              <w:rPr>
                <w:rFonts w:ascii="Arial" w:hAnsi="Arial" w:cs="Arial"/>
                <w:sz w:val="20"/>
                <w:szCs w:val="20"/>
              </w:rPr>
              <w:t>academic excellence</w:t>
            </w:r>
          </w:p>
        </w:tc>
        <w:tc>
          <w:tcPr>
            <w:tcW w:w="1800" w:type="dxa"/>
          </w:tcPr>
          <w:p w:rsidR="0027449C" w:rsidRDefault="001C4AC0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color w:val="3365FF"/>
                <w:sz w:val="20"/>
                <w:szCs w:val="20"/>
              </w:rPr>
            </w:pPr>
            <w:hyperlink r:id="rId6" w:history="1">
              <w:r w:rsidRPr="00241E29">
                <w:rPr>
                  <w:rStyle w:val="Hyperlink"/>
                  <w:rFonts w:ascii="Arial" w:hAnsi="Arial" w:cs="Arial"/>
                  <w:sz w:val="20"/>
                  <w:szCs w:val="20"/>
                </w:rPr>
                <w:t>www.cmsf.ca</w:t>
              </w:r>
            </w:hyperlink>
            <w:r>
              <w:rPr>
                <w:rFonts w:ascii="Arial" w:hAnsi="Arial" w:cs="Arial"/>
                <w:color w:val="3365FF"/>
                <w:sz w:val="20"/>
                <w:szCs w:val="20"/>
              </w:rPr>
              <w:t xml:space="preserve"> </w:t>
            </w:r>
          </w:p>
          <w:p w:rsidR="0027449C" w:rsidRDefault="0027449C" w:rsidP="0027449C">
            <w:r>
              <w:rPr>
                <w:rFonts w:ascii="Arial" w:hAnsi="Arial" w:cs="Arial"/>
                <w:color w:val="000000"/>
                <w:sz w:val="20"/>
                <w:szCs w:val="20"/>
              </w:rPr>
              <w:t>-applications available online</w:t>
            </w:r>
          </w:p>
        </w:tc>
        <w:tc>
          <w:tcPr>
            <w:tcW w:w="2250" w:type="dxa"/>
          </w:tcPr>
          <w:p w:rsidR="0027449C" w:rsidRDefault="0027449C">
            <w:r>
              <w:rPr>
                <w:rFonts w:ascii="Verdana" w:hAnsi="Verdana" w:cs="Verdana"/>
                <w:sz w:val="16"/>
                <w:szCs w:val="16"/>
              </w:rPr>
              <w:t>consult website</w:t>
            </w:r>
          </w:p>
        </w:tc>
      </w:tr>
      <w:tr w:rsidR="0027449C" w:rsidTr="0027449C">
        <w:tc>
          <w:tcPr>
            <w:tcW w:w="1998" w:type="dxa"/>
          </w:tcPr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 Canada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</w:t>
            </w:r>
          </w:p>
          <w:p w:rsidR="0027449C" w:rsidRDefault="0027449C" w:rsidP="0027449C">
            <w:r>
              <w:rPr>
                <w:rFonts w:ascii="Arial" w:hAnsi="Arial" w:cs="Arial"/>
                <w:sz w:val="20"/>
                <w:szCs w:val="20"/>
              </w:rPr>
              <w:t>Scholarships</w:t>
            </w:r>
          </w:p>
        </w:tc>
        <w:tc>
          <w:tcPr>
            <w:tcW w:w="441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-awards can be as high as $70 000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four years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-students in final year of high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who show exceptional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 in making a meaningful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lasting difference in their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-key criterion is outstanding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leadership, in balance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the student’s academic</w:t>
            </w:r>
          </w:p>
          <w:p w:rsidR="0027449C" w:rsidRDefault="00BB69B3" w:rsidP="00BB69B3"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1800" w:type="dxa"/>
          </w:tcPr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www.td.com/scholarship</w:t>
            </w:r>
          </w:p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1-800-308-8306</w:t>
            </w:r>
          </w:p>
          <w:p w:rsidR="0027449C" w:rsidRDefault="001C4AC0" w:rsidP="001C4AC0">
            <w:r>
              <w:rPr>
                <w:rFonts w:ascii="Arial" w:hAnsi="Arial" w:cs="Arial"/>
                <w:color w:val="000000"/>
                <w:sz w:val="20"/>
                <w:szCs w:val="20"/>
              </w:rPr>
              <w:t>-applications available online</w:t>
            </w:r>
          </w:p>
        </w:tc>
        <w:tc>
          <w:tcPr>
            <w:tcW w:w="2250" w:type="dxa"/>
          </w:tcPr>
          <w:p w:rsidR="0027449C" w:rsidRDefault="0027449C">
            <w:r>
              <w:rPr>
                <w:rFonts w:ascii="Verdana" w:hAnsi="Verdana" w:cs="Verdana"/>
                <w:sz w:val="16"/>
                <w:szCs w:val="16"/>
              </w:rPr>
              <w:t>consult website</w:t>
            </w:r>
          </w:p>
        </w:tc>
      </w:tr>
      <w:tr w:rsidR="0027449C" w:rsidTr="0027449C">
        <w:tc>
          <w:tcPr>
            <w:tcW w:w="1998" w:type="dxa"/>
          </w:tcPr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Wendy’s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Achiever</w:t>
            </w:r>
          </w:p>
          <w:p w:rsidR="0027449C" w:rsidRDefault="0027449C" w:rsidP="0027449C">
            <w:r>
              <w:rPr>
                <w:rFonts w:ascii="Arial" w:hAnsi="Arial" w:cs="Arial"/>
                <w:sz w:val="20"/>
                <w:szCs w:val="20"/>
              </w:rPr>
              <w:t>Scholarships</w:t>
            </w:r>
          </w:p>
        </w:tc>
        <w:tc>
          <w:tcPr>
            <w:tcW w:w="441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-210 awards ranging from $500 to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$2000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-focus on academics,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extracurricular activities, and</w:t>
            </w:r>
          </w:p>
          <w:p w:rsidR="0027449C" w:rsidRDefault="00BB69B3" w:rsidP="00BB69B3">
            <w:r>
              <w:rPr>
                <w:rFonts w:ascii="Arial" w:hAnsi="Arial" w:cs="Arial"/>
                <w:sz w:val="20"/>
                <w:szCs w:val="20"/>
              </w:rPr>
              <w:t>community services</w:t>
            </w:r>
          </w:p>
        </w:tc>
        <w:tc>
          <w:tcPr>
            <w:tcW w:w="1800" w:type="dxa"/>
          </w:tcPr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3365FF"/>
                <w:sz w:val="20"/>
                <w:szCs w:val="20"/>
              </w:rPr>
              <w:t>www.wendysclassicachieve</w:t>
            </w:r>
          </w:p>
          <w:p w:rsidR="0027449C" w:rsidRDefault="001C4AC0" w:rsidP="001C4AC0">
            <w:r>
              <w:rPr>
                <w:rFonts w:ascii="Arial" w:hAnsi="Arial" w:cs="Arial"/>
                <w:color w:val="3365FF"/>
                <w:sz w:val="20"/>
                <w:szCs w:val="20"/>
              </w:rPr>
              <w:t>r.ca</w:t>
            </w:r>
            <w:r>
              <w:rPr>
                <w:rFonts w:ascii="Arial" w:hAnsi="Arial" w:cs="Arial"/>
                <w:color w:val="3365FF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27449C" w:rsidRDefault="0027449C">
            <w:r>
              <w:rPr>
                <w:rFonts w:ascii="Verdana" w:hAnsi="Verdana" w:cs="Verdana"/>
                <w:sz w:val="16"/>
                <w:szCs w:val="16"/>
              </w:rPr>
              <w:t>consult website</w:t>
            </w:r>
          </w:p>
        </w:tc>
      </w:tr>
      <w:tr w:rsidR="0027449C" w:rsidTr="0027449C">
        <w:tc>
          <w:tcPr>
            <w:tcW w:w="1998" w:type="dxa"/>
          </w:tcPr>
          <w:p w:rsidR="0027449C" w:rsidRPr="001C4AC0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AC0">
              <w:rPr>
                <w:rFonts w:ascii="Arial" w:hAnsi="Arial" w:cs="Arial"/>
                <w:sz w:val="20"/>
                <w:szCs w:val="20"/>
              </w:rPr>
              <w:t>Terry Fox</w:t>
            </w:r>
          </w:p>
          <w:p w:rsidR="0027449C" w:rsidRPr="001C4AC0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AC0">
              <w:rPr>
                <w:rFonts w:ascii="Arial" w:hAnsi="Arial" w:cs="Arial"/>
                <w:sz w:val="20"/>
                <w:szCs w:val="20"/>
              </w:rPr>
              <w:t>Humanitarian</w:t>
            </w:r>
          </w:p>
          <w:p w:rsidR="0027449C" w:rsidRPr="001C4AC0" w:rsidRDefault="0027449C" w:rsidP="0027449C">
            <w:pPr>
              <w:rPr>
                <w:rFonts w:ascii="Arial" w:hAnsi="Arial" w:cs="Arial"/>
                <w:sz w:val="20"/>
                <w:szCs w:val="20"/>
              </w:rPr>
            </w:pPr>
            <w:r w:rsidRPr="001C4AC0">
              <w:rPr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4410" w:type="dxa"/>
          </w:tcPr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awards of</w:t>
            </w:r>
          </w:p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$7 000 each</w:t>
            </w:r>
          </w:p>
          <w:p w:rsidR="0027449C" w:rsidRDefault="001C4AC0" w:rsidP="001C4AC0">
            <w:r>
              <w:rPr>
                <w:rFonts w:ascii="Arial" w:hAnsi="Arial" w:cs="Arial"/>
                <w:sz w:val="20"/>
                <w:szCs w:val="20"/>
              </w:rPr>
              <w:t>-check the site for criteria</w:t>
            </w:r>
          </w:p>
        </w:tc>
        <w:tc>
          <w:tcPr>
            <w:tcW w:w="1800" w:type="dxa"/>
          </w:tcPr>
          <w:p w:rsidR="0027449C" w:rsidRDefault="001C4AC0">
            <w:hyperlink r:id="rId7" w:history="1">
              <w:r w:rsidRPr="00241E29">
                <w:rPr>
                  <w:rStyle w:val="Hyperlink"/>
                  <w:rFonts w:ascii="Arial" w:hAnsi="Arial" w:cs="Arial"/>
                  <w:sz w:val="20"/>
                  <w:szCs w:val="20"/>
                </w:rPr>
                <w:t>www.terryfox.org</w:t>
              </w:r>
            </w:hyperlink>
            <w:r>
              <w:rPr>
                <w:rFonts w:ascii="Arial" w:hAnsi="Arial" w:cs="Arial"/>
                <w:color w:val="3365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7449C" w:rsidRDefault="0027449C">
            <w:r>
              <w:rPr>
                <w:rFonts w:ascii="Verdana" w:hAnsi="Verdana" w:cs="Verdana"/>
                <w:sz w:val="16"/>
                <w:szCs w:val="16"/>
              </w:rPr>
              <w:t>consult website</w:t>
            </w:r>
          </w:p>
        </w:tc>
      </w:tr>
      <w:tr w:rsidR="0027449C" w:rsidTr="0027449C">
        <w:tc>
          <w:tcPr>
            <w:tcW w:w="1998" w:type="dxa"/>
          </w:tcPr>
          <w:p w:rsidR="001C4AC0" w:rsidRPr="001C4AC0" w:rsidRDefault="001C4AC0" w:rsidP="001C4AC0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1C4AC0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Trevor Linden Community Spirit </w:t>
            </w:r>
            <w:r w:rsidRPr="001C4AC0">
              <w:rPr>
                <w:rFonts w:ascii="Arial" w:hAnsi="Arial" w:cs="Arial"/>
                <w:bCs/>
                <w:kern w:val="36"/>
                <w:sz w:val="20"/>
                <w:szCs w:val="20"/>
              </w:rPr>
              <w:lastRenderedPageBreak/>
              <w:t>Scholarship</w:t>
            </w:r>
          </w:p>
          <w:p w:rsidR="0027449C" w:rsidRPr="001C4AC0" w:rsidRDefault="0027449C" w:rsidP="00274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1C4AC0" w:rsidRP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lastRenderedPageBreak/>
              <w:t>School and community service, leadership</w:t>
            </w:r>
          </w:p>
          <w:p w:rsidR="001C4AC0" w:rsidRP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lastRenderedPageBreak/>
              <w:t>Initiating community development</w:t>
            </w:r>
          </w:p>
          <w:p w:rsidR="001C4AC0" w:rsidRP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t>Affecting positive change</w:t>
            </w:r>
          </w:p>
          <w:p w:rsidR="001C4AC0" w:rsidRP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t>Mentoring others</w:t>
            </w:r>
          </w:p>
          <w:p w:rsidR="001C4AC0" w:rsidRP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t>Personal development and growth</w:t>
            </w:r>
          </w:p>
          <w:p w:rsidR="001C4AC0" w:rsidRDefault="001C4AC0" w:rsidP="001C4A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hAnsi="Helvetica" w:cs="Helvetica"/>
                <w:color w:val="4D4D4F"/>
                <w:sz w:val="20"/>
                <w:szCs w:val="20"/>
              </w:rPr>
            </w:pPr>
            <w:r w:rsidRPr="001C4AC0">
              <w:rPr>
                <w:rFonts w:ascii="Helvetica" w:hAnsi="Helvetica" w:cs="Helvetica"/>
                <w:sz w:val="20"/>
                <w:szCs w:val="20"/>
              </w:rPr>
              <w:t>Good academic performance</w:t>
            </w:r>
          </w:p>
          <w:p w:rsidR="0027449C" w:rsidRDefault="0027449C"/>
        </w:tc>
        <w:tc>
          <w:tcPr>
            <w:tcW w:w="1800" w:type="dxa"/>
          </w:tcPr>
          <w:p w:rsidR="00BB69B3" w:rsidRDefault="00BB69B3" w:rsidP="001C4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www.</w:t>
            </w:r>
            <w:r w:rsidR="001C4AC0" w:rsidRPr="00BB69B3">
              <w:rPr>
                <w:rFonts w:ascii="Arial" w:hAnsi="Arial" w:cs="Arial"/>
                <w:sz w:val="20"/>
                <w:szCs w:val="20"/>
              </w:rPr>
              <w:t>canuck</w:t>
            </w:r>
            <w:r>
              <w:rPr>
                <w:rFonts w:ascii="Arial" w:hAnsi="Arial" w:cs="Arial"/>
                <w:sz w:val="20"/>
                <w:szCs w:val="20"/>
              </w:rPr>
              <w:t>s.nhl.com</w:t>
            </w:r>
            <w:r w:rsidR="001C4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AC0" w:rsidRPr="001C4AC0" w:rsidRDefault="001C4AC0" w:rsidP="001C4AC0">
            <w:pPr>
              <w:rPr>
                <w:rFonts w:ascii="Arial" w:hAnsi="Arial" w:cs="Arial"/>
                <w:sz w:val="20"/>
                <w:szCs w:val="20"/>
              </w:rPr>
            </w:pPr>
            <w:r w:rsidRPr="001C4AC0">
              <w:rPr>
                <w:rFonts w:ascii="Arial" w:hAnsi="Arial" w:cs="Arial"/>
                <w:sz w:val="20"/>
                <w:szCs w:val="20"/>
              </w:rPr>
              <w:lastRenderedPageBreak/>
              <w:t>Please mail your application to:</w:t>
            </w:r>
            <w:r w:rsidR="00BB6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C0">
              <w:rPr>
                <w:rFonts w:ascii="Arial" w:hAnsi="Arial" w:cs="Arial"/>
                <w:sz w:val="20"/>
                <w:szCs w:val="20"/>
              </w:rPr>
              <w:t>Trevor Linden Community Spirit Scholarship</w:t>
            </w:r>
            <w:r w:rsidRPr="001C4AC0">
              <w:rPr>
                <w:rFonts w:ascii="Arial" w:hAnsi="Arial" w:cs="Arial"/>
                <w:sz w:val="20"/>
                <w:szCs w:val="20"/>
              </w:rPr>
              <w:br/>
              <w:t>c/o The Vancouver Canucks</w:t>
            </w:r>
            <w:r w:rsidRPr="001C4AC0">
              <w:rPr>
                <w:rFonts w:ascii="Arial" w:hAnsi="Arial" w:cs="Arial"/>
                <w:sz w:val="20"/>
                <w:szCs w:val="20"/>
              </w:rPr>
              <w:br/>
              <w:t>800 Griffiths Way</w:t>
            </w:r>
            <w:r w:rsidRPr="001C4AC0">
              <w:rPr>
                <w:rFonts w:ascii="Arial" w:hAnsi="Arial" w:cs="Arial"/>
                <w:sz w:val="20"/>
                <w:szCs w:val="20"/>
              </w:rPr>
              <w:br/>
              <w:t xml:space="preserve">Vancouver, BC </w:t>
            </w:r>
            <w:r w:rsidRPr="001C4AC0">
              <w:rPr>
                <w:rFonts w:ascii="Arial" w:hAnsi="Arial" w:cs="Arial"/>
                <w:sz w:val="20"/>
                <w:szCs w:val="20"/>
              </w:rPr>
              <w:br/>
              <w:t>V6B 6G1</w:t>
            </w:r>
          </w:p>
          <w:p w:rsidR="001C4AC0" w:rsidRPr="001C4AC0" w:rsidRDefault="001C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7449C" w:rsidRDefault="0027449C">
            <w:r>
              <w:rPr>
                <w:rFonts w:ascii="Verdana" w:hAnsi="Verdana" w:cs="Verdana"/>
                <w:sz w:val="16"/>
                <w:szCs w:val="16"/>
              </w:rPr>
              <w:lastRenderedPageBreak/>
              <w:t>consult website</w:t>
            </w:r>
          </w:p>
        </w:tc>
      </w:tr>
      <w:tr w:rsidR="0027449C" w:rsidTr="0027449C">
        <w:tc>
          <w:tcPr>
            <w:tcW w:w="1998" w:type="dxa"/>
          </w:tcPr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Apple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</w:t>
            </w:r>
          </w:p>
          <w:p w:rsidR="0027449C" w:rsidRDefault="0027449C" w:rsidP="002744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</w:t>
            </w:r>
          </w:p>
          <w:p w:rsidR="0027449C" w:rsidRDefault="0027449C" w:rsidP="0027449C"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4410" w:type="dxa"/>
          </w:tcPr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-five awards, including a MacBook,</w:t>
            </w:r>
          </w:p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iPod, and</w:t>
            </w:r>
          </w:p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$2 000</w:t>
            </w:r>
          </w:p>
          <w:p w:rsidR="001C4AC0" w:rsidRDefault="001C4AC0" w:rsidP="001C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-uses technology to solve</w:t>
            </w:r>
          </w:p>
          <w:p w:rsidR="0027449C" w:rsidRDefault="001C4AC0" w:rsidP="001C4AC0">
            <w:r>
              <w:rPr>
                <w:rFonts w:ascii="Arial" w:hAnsi="Arial" w:cs="Arial"/>
                <w:sz w:val="20"/>
                <w:szCs w:val="20"/>
              </w:rPr>
              <w:t>problems creatively</w:t>
            </w:r>
          </w:p>
        </w:tc>
        <w:tc>
          <w:tcPr>
            <w:tcW w:w="1800" w:type="dxa"/>
          </w:tcPr>
          <w:p w:rsidR="0027449C" w:rsidRDefault="001C4AC0">
            <w:hyperlink r:id="rId8" w:history="1">
              <w:r w:rsidRPr="00241E29">
                <w:rPr>
                  <w:rStyle w:val="Hyperlink"/>
                  <w:rFonts w:ascii="Arial" w:hAnsi="Arial" w:cs="Arial"/>
                  <w:sz w:val="20"/>
                  <w:szCs w:val="20"/>
                </w:rPr>
                <w:t>www.apple.ca/go/scholars</w:t>
              </w:r>
            </w:hyperlink>
            <w:r>
              <w:rPr>
                <w:rFonts w:ascii="Arial" w:hAnsi="Arial" w:cs="Arial"/>
                <w:color w:val="3365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7449C" w:rsidRDefault="001C4AC0">
            <w:r>
              <w:rPr>
                <w:rFonts w:ascii="Verdana" w:hAnsi="Verdana" w:cs="Verdana"/>
                <w:sz w:val="16"/>
                <w:szCs w:val="16"/>
              </w:rPr>
              <w:t>consult website</w:t>
            </w:r>
          </w:p>
        </w:tc>
      </w:tr>
      <w:tr w:rsidR="00BB69B3" w:rsidTr="0027449C">
        <w:tc>
          <w:tcPr>
            <w:tcW w:w="1998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Loran Awards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Canadian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Morehead-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Cain Awards</w:t>
            </w:r>
          </w:p>
        </w:tc>
        <w:tc>
          <w:tcPr>
            <w:tcW w:w="441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-character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-service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-leadership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-minimum average of 85%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-hold Canadian citizenship or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status</w:t>
            </w:r>
          </w:p>
        </w:tc>
        <w:tc>
          <w:tcPr>
            <w:tcW w:w="180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3365FF"/>
                <w:sz w:val="20"/>
                <w:szCs w:val="20"/>
              </w:rPr>
              <w:t>www.loranaward.ca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-applications available on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line or see Student</w:t>
            </w:r>
          </w:p>
          <w:p w:rsidR="00BB69B3" w:rsidRDefault="00BB69B3" w:rsidP="00BB69B3">
            <w:pPr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Services for a copy</w:t>
            </w:r>
          </w:p>
        </w:tc>
        <w:tc>
          <w:tcPr>
            <w:tcW w:w="225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 all sponsored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applications: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October 16, 2013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For all direct pool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applications: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October 23, 2013</w:t>
            </w:r>
          </w:p>
          <w:p w:rsidR="00BB69B3" w:rsidRDefault="00BB69B3" w:rsidP="00BB69B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B69B3" w:rsidTr="0027449C">
        <w:tc>
          <w:tcPr>
            <w:tcW w:w="1998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Toyota Earth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441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entrance scholarships of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$5 000 across Canada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-excellence in academic and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extracurricular activities and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exceptional commitment to the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 national winner will also receive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Panasonic notebook computer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 National Award</w:t>
            </w:r>
          </w:p>
        </w:tc>
        <w:tc>
          <w:tcPr>
            <w:tcW w:w="180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3365FF"/>
                <w:sz w:val="20"/>
                <w:szCs w:val="20"/>
              </w:rPr>
              <w:t>earthday.ca/scholarship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contact program staff at</w:t>
            </w:r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scholarship@earthday.ca</w:t>
            </w:r>
          </w:p>
          <w:p w:rsidR="00BB69B3" w:rsidRDefault="00BB69B3" w:rsidP="00BB69B3">
            <w:pPr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available online</w:t>
            </w:r>
          </w:p>
        </w:tc>
        <w:tc>
          <w:tcPr>
            <w:tcW w:w="2250" w:type="dxa"/>
          </w:tcPr>
          <w:p w:rsidR="00BB69B3" w:rsidRDefault="00BB69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-consult website</w:t>
            </w:r>
          </w:p>
        </w:tc>
      </w:tr>
      <w:tr w:rsidR="00BB69B3" w:rsidTr="0027449C">
        <w:tc>
          <w:tcPr>
            <w:tcW w:w="1998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Scotiabank</w:t>
            </w:r>
            <w:proofErr w:type="spellEnd"/>
          </w:p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</w:t>
            </w:r>
          </w:p>
        </w:tc>
        <w:tc>
          <w:tcPr>
            <w:tcW w:w="441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800" w:type="dxa"/>
          </w:tcPr>
          <w:p w:rsidR="00BB69B3" w:rsidRDefault="00BB69B3" w:rsidP="00BB69B3">
            <w:pPr>
              <w:autoSpaceDE w:val="0"/>
              <w:autoSpaceDN w:val="0"/>
              <w:adjustRightInd w:val="0"/>
              <w:rPr>
                <w:rFonts w:ascii="Arial" w:hAnsi="Arial" w:cs="Arial"/>
                <w:color w:val="3365FF"/>
                <w:sz w:val="20"/>
                <w:szCs w:val="20"/>
              </w:rPr>
            </w:pPr>
            <w:r>
              <w:rPr>
                <w:rFonts w:ascii="Arial" w:hAnsi="Arial" w:cs="Arial"/>
                <w:color w:val="3365FF"/>
                <w:sz w:val="20"/>
                <w:szCs w:val="20"/>
              </w:rPr>
              <w:t>www.fundyourfuture.ca/rock</w:t>
            </w:r>
          </w:p>
        </w:tc>
        <w:tc>
          <w:tcPr>
            <w:tcW w:w="2250" w:type="dxa"/>
          </w:tcPr>
          <w:p w:rsidR="00BB69B3" w:rsidRDefault="00BB69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-consult website</w:t>
            </w:r>
          </w:p>
        </w:tc>
      </w:tr>
    </w:tbl>
    <w:p w:rsidR="0027449C" w:rsidRDefault="0027449C"/>
    <w:sectPr w:rsidR="0027449C" w:rsidSect="002744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FA6"/>
    <w:multiLevelType w:val="multilevel"/>
    <w:tmpl w:val="B42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C"/>
    <w:rsid w:val="001C4AC0"/>
    <w:rsid w:val="0027449C"/>
    <w:rsid w:val="002A1F1E"/>
    <w:rsid w:val="008F5C10"/>
    <w:rsid w:val="00B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4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4AC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1C4A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4A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4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4AC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1C4A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4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5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4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4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24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0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63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a/go/schol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ryfo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f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2013-10-09T17:22:00Z</dcterms:created>
  <dcterms:modified xsi:type="dcterms:W3CDTF">2013-10-09T17:53:00Z</dcterms:modified>
</cp:coreProperties>
</file>